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8289" w14:textId="098F2173" w:rsidR="00511581" w:rsidRPr="00511581" w:rsidRDefault="00511581" w:rsidP="00511581">
      <w:pPr>
        <w:jc w:val="center"/>
        <w:rPr>
          <w:b/>
          <w:bCs/>
          <w:sz w:val="36"/>
          <w:szCs w:val="36"/>
        </w:rPr>
      </w:pPr>
      <w:r w:rsidRPr="00511581">
        <w:rPr>
          <w:b/>
          <w:bCs/>
          <w:sz w:val="36"/>
          <w:szCs w:val="36"/>
        </w:rPr>
        <w:t>Projet</w:t>
      </w:r>
    </w:p>
    <w:p w14:paraId="1E71DBF1" w14:textId="4C3264B5" w:rsidR="00511581" w:rsidRPr="00511581" w:rsidRDefault="00511581" w:rsidP="00511581">
      <w:pPr>
        <w:spacing w:after="0"/>
        <w:jc w:val="both"/>
        <w:rPr>
          <w:b/>
          <w:bCs/>
        </w:rPr>
      </w:pPr>
      <w:r w:rsidRPr="00511581">
        <w:rPr>
          <w:b/>
          <w:bCs/>
        </w:rPr>
        <w:t xml:space="preserve">Thème de l’année : Au fil des saison </w:t>
      </w:r>
    </w:p>
    <w:p w14:paraId="0D005B01" w14:textId="5420CE17" w:rsidR="00511581" w:rsidRDefault="00511581" w:rsidP="00511581">
      <w:pPr>
        <w:jc w:val="both"/>
      </w:pPr>
      <w:r>
        <w:t>Pourquoi ce thème ? Accompagner les enfants dans la découverte du temps qui passe, des changements de la nature et des sensations liées aux différentes périodes de l’année.</w:t>
      </w:r>
    </w:p>
    <w:p w14:paraId="01858779" w14:textId="5D4EF661" w:rsidR="00511581" w:rsidRDefault="00511581" w:rsidP="00511581">
      <w:pPr>
        <w:spacing w:after="0"/>
        <w:jc w:val="both"/>
        <w:rPr>
          <w:b/>
          <w:bCs/>
        </w:rPr>
      </w:pPr>
      <w:r w:rsidRPr="00511581">
        <w:rPr>
          <w:b/>
          <w:bCs/>
        </w:rPr>
        <w:t>Objectifs pédagogiques</w:t>
      </w:r>
    </w:p>
    <w:p w14:paraId="7834A949" w14:textId="77777777" w:rsidR="006D1D64" w:rsidRDefault="00511581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>Développement sensoriel</w:t>
      </w:r>
      <w:r>
        <w:t xml:space="preserve"> : éveiller les 5 sens à travers des expériences variées et adaptées à chaque saison. </w:t>
      </w:r>
    </w:p>
    <w:p w14:paraId="05F2990E" w14:textId="77777777" w:rsidR="006D1D64" w:rsidRDefault="00511581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>Développer la motricité fine et globale</w:t>
      </w:r>
      <w:r>
        <w:t xml:space="preserve"> : renforcer les capacités de préhension, de coordination et d’équilibre à travers des activités de cuisine, de manipulation et de motricité. </w:t>
      </w:r>
    </w:p>
    <w:p w14:paraId="0354B3D1" w14:textId="77777777" w:rsidR="006D1D64" w:rsidRDefault="00511581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>Eveil à la nature </w:t>
      </w:r>
      <w:r w:rsidRPr="00511581">
        <w:t>:</w:t>
      </w:r>
      <w:r>
        <w:t xml:space="preserve"> observer la faune, la flore et les changements environnementaux liés au cycle des saisons, à travers des activités éducatives, des sorties natures. </w:t>
      </w:r>
    </w:p>
    <w:p w14:paraId="17C32CCD" w14:textId="77777777" w:rsidR="006D1D64" w:rsidRDefault="00511581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>Découverte des contraires </w:t>
      </w:r>
      <w:r w:rsidRPr="00511581">
        <w:t>:</w:t>
      </w:r>
      <w:r>
        <w:t xml:space="preserve"> dedans/dehors, chaud/froid, sec/mouillé, grand/petit, dur/mou, léger/lourd…</w:t>
      </w:r>
    </w:p>
    <w:p w14:paraId="372FC315" w14:textId="77777777" w:rsidR="006D1D64" w:rsidRDefault="00511581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 xml:space="preserve">Développement du langage : </w:t>
      </w:r>
      <w:r w:rsidRPr="00511581">
        <w:t>enrichir le vocabulaire lié aux saisons, aux contraires</w:t>
      </w:r>
    </w:p>
    <w:p w14:paraId="49BB92B9" w14:textId="77777777" w:rsidR="006D1D64" w:rsidRPr="006D1D64" w:rsidRDefault="00511581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 xml:space="preserve">Créativité et expression artistique : </w:t>
      </w:r>
      <w:r>
        <w:t>permettre aux enfants d’exprimer leurs ressentis à travers des activités manuelles, des activités musi</w:t>
      </w:r>
      <w:r w:rsidR="00F12363">
        <w:t>cales, des temps de lecture, des comptines…</w:t>
      </w:r>
      <w:r w:rsidRPr="006D1D64">
        <w:rPr>
          <w:u w:val="single"/>
        </w:rPr>
        <w:t xml:space="preserve"> </w:t>
      </w:r>
    </w:p>
    <w:p w14:paraId="42F98909" w14:textId="77777777" w:rsidR="006D1D64" w:rsidRDefault="00F12363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>Autonomie et confiance en soi</w:t>
      </w:r>
      <w:r>
        <w:t xml:space="preserve"> : encourager les enfants à explorer, essayer et participer activement aux activités proposées. </w:t>
      </w:r>
    </w:p>
    <w:p w14:paraId="174F397D" w14:textId="77777777" w:rsidR="006D1D64" w:rsidRDefault="00F12363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>Socialisation et ouverture au monde </w:t>
      </w:r>
      <w:r w:rsidRPr="00F12363">
        <w:t>:</w:t>
      </w:r>
      <w:r>
        <w:t xml:space="preserve"> développer le vivre-ensemble, apprendre à partager, à s’entraider, à s’ouvrir à de nouveaux liens et nouveaux environnements. </w:t>
      </w:r>
    </w:p>
    <w:p w14:paraId="37399416" w14:textId="22685345" w:rsidR="00F12363" w:rsidRDefault="00F12363" w:rsidP="006D1D64">
      <w:pPr>
        <w:pStyle w:val="Paragraphedeliste"/>
        <w:numPr>
          <w:ilvl w:val="0"/>
          <w:numId w:val="5"/>
        </w:numPr>
        <w:spacing w:after="0"/>
        <w:jc w:val="both"/>
      </w:pPr>
      <w:r w:rsidRPr="006D1D64">
        <w:rPr>
          <w:u w:val="single"/>
        </w:rPr>
        <w:t>Respect de l’environnement </w:t>
      </w:r>
      <w:r w:rsidRPr="00F12363">
        <w:t>:</w:t>
      </w:r>
      <w:r>
        <w:t xml:space="preserve"> sensibiliser à la nature, au cycle de vie des plantes et des animaux, aux petits gestes de respect de l’environnement.</w:t>
      </w:r>
    </w:p>
    <w:p w14:paraId="6B0EFCDA" w14:textId="77777777" w:rsidR="009C3039" w:rsidRDefault="009C3039" w:rsidP="009C3039">
      <w:pPr>
        <w:spacing w:after="0"/>
        <w:jc w:val="both"/>
      </w:pPr>
    </w:p>
    <w:p w14:paraId="483F9C19" w14:textId="0D15BCFB" w:rsidR="009C3039" w:rsidRPr="009C3039" w:rsidRDefault="009C3039" w:rsidP="009C3039">
      <w:pPr>
        <w:spacing w:after="0"/>
        <w:jc w:val="both"/>
        <w:rPr>
          <w:b/>
          <w:bCs/>
        </w:rPr>
      </w:pPr>
      <w:r w:rsidRPr="009C3039">
        <w:rPr>
          <w:b/>
          <w:bCs/>
        </w:rPr>
        <w:t xml:space="preserve">Activités </w:t>
      </w:r>
    </w:p>
    <w:p w14:paraId="0B01675F" w14:textId="1528E7BD" w:rsidR="009C3039" w:rsidRDefault="009C3039" w:rsidP="00921CE2">
      <w:pPr>
        <w:pStyle w:val="Paragraphedeliste"/>
        <w:numPr>
          <w:ilvl w:val="0"/>
          <w:numId w:val="4"/>
        </w:numPr>
        <w:spacing w:after="0"/>
        <w:jc w:val="both"/>
      </w:pPr>
      <w:r w:rsidRPr="00921CE2">
        <w:rPr>
          <w:u w:val="single"/>
        </w:rPr>
        <w:t>Cuisine</w:t>
      </w:r>
      <w:r w:rsidR="00921CE2">
        <w:t> :</w:t>
      </w:r>
      <w:r w:rsidR="0004325C">
        <w:t xml:space="preserve"> pour</w:t>
      </w:r>
      <w:r w:rsidR="00921CE2">
        <w:t xml:space="preserve"> </w:t>
      </w:r>
      <w:r w:rsidR="004831A4">
        <w:t>développer le goût, découvrir les textures et saveurs, travailler la motricité fi</w:t>
      </w:r>
      <w:r w:rsidR="00921CE2">
        <w:t>ne (éplucher, couper, mélanger, etc.)</w:t>
      </w:r>
    </w:p>
    <w:p w14:paraId="13A2EFA4" w14:textId="77777777" w:rsidR="007E5D81" w:rsidRDefault="006D1D64" w:rsidP="007E5D81">
      <w:pPr>
        <w:pStyle w:val="Paragraphedeliste"/>
        <w:numPr>
          <w:ilvl w:val="0"/>
          <w:numId w:val="4"/>
        </w:numPr>
        <w:spacing w:after="0"/>
        <w:jc w:val="both"/>
      </w:pPr>
      <w:r>
        <w:rPr>
          <w:u w:val="single"/>
        </w:rPr>
        <w:t>Motricité </w:t>
      </w:r>
      <w:r w:rsidRPr="006D1D64">
        <w:t>:</w:t>
      </w:r>
      <w:r>
        <w:t xml:space="preserve"> </w:t>
      </w:r>
      <w:r w:rsidR="00DE1E5F">
        <w:t>parcours de motricité, jeux d’eau, explor</w:t>
      </w:r>
      <w:r w:rsidR="00E048FD">
        <w:t>er l</w:t>
      </w:r>
      <w:r w:rsidR="00DE1E5F">
        <w:t>es</w:t>
      </w:r>
      <w:r w:rsidR="00E048FD">
        <w:t xml:space="preserve"> éléments naturels (flaques d’eau, neige, etc.)</w:t>
      </w:r>
      <w:r w:rsidR="007E5D81">
        <w:t xml:space="preserve"> </w:t>
      </w:r>
    </w:p>
    <w:p w14:paraId="161EBAE3" w14:textId="431EE779" w:rsidR="007E5D81" w:rsidRDefault="007E5D81" w:rsidP="007E5D81">
      <w:pPr>
        <w:pStyle w:val="Paragraphedeliste"/>
        <w:spacing w:after="0"/>
        <w:jc w:val="both"/>
      </w:pPr>
      <w:r>
        <w:t>Pour développer la coordination, l’équilibre, la force et l’agilité</w:t>
      </w:r>
    </w:p>
    <w:p w14:paraId="316D3D07" w14:textId="68E76421" w:rsidR="00317621" w:rsidRDefault="007E5D81" w:rsidP="007E5D81">
      <w:pPr>
        <w:pStyle w:val="Paragraphedeliste"/>
        <w:numPr>
          <w:ilvl w:val="0"/>
          <w:numId w:val="4"/>
        </w:numPr>
        <w:spacing w:after="0"/>
        <w:jc w:val="both"/>
      </w:pPr>
      <w:r w:rsidRPr="007E5D81">
        <w:rPr>
          <w:u w:val="single"/>
        </w:rPr>
        <w:t>Activités sensorielles</w:t>
      </w:r>
      <w:r>
        <w:t xml:space="preserve"> : </w:t>
      </w:r>
      <w:r w:rsidR="00DD3AB7">
        <w:t xml:space="preserve">manipulation de toutes sortes de </w:t>
      </w:r>
      <w:r w:rsidR="000A08BE">
        <w:t>textures liées</w:t>
      </w:r>
      <w:r w:rsidR="00DD3AB7">
        <w:t xml:space="preserve"> aux saisons (glace, sable, feuilles mortes…)</w:t>
      </w:r>
      <w:r w:rsidR="00DF438E">
        <w:t xml:space="preserve">, écouter les sons de la nature (animaux, </w:t>
      </w:r>
      <w:r w:rsidR="00C4027A">
        <w:t>phénomène météorologique)</w:t>
      </w:r>
      <w:r w:rsidR="00155242">
        <w:t xml:space="preserve">, sentir les odeurs </w:t>
      </w:r>
    </w:p>
    <w:p w14:paraId="7B749902" w14:textId="04A7B8E8" w:rsidR="007E5D81" w:rsidRDefault="00155242" w:rsidP="00317621">
      <w:pPr>
        <w:pStyle w:val="Paragraphedeliste"/>
        <w:spacing w:after="0"/>
        <w:jc w:val="both"/>
      </w:pPr>
      <w:r>
        <w:t>Pour éveiller les 5 sens, renforcer la concentration et la curiosité</w:t>
      </w:r>
    </w:p>
    <w:p w14:paraId="7F94A5C0" w14:textId="77777777" w:rsidR="00317621" w:rsidRDefault="00155242" w:rsidP="007E5D81">
      <w:pPr>
        <w:pStyle w:val="Paragraphedeliste"/>
        <w:numPr>
          <w:ilvl w:val="0"/>
          <w:numId w:val="4"/>
        </w:numPr>
        <w:spacing w:after="0"/>
        <w:jc w:val="both"/>
      </w:pPr>
      <w:r>
        <w:rPr>
          <w:u w:val="single"/>
        </w:rPr>
        <w:lastRenderedPageBreak/>
        <w:t>Activités artistiques </w:t>
      </w:r>
      <w:r w:rsidRPr="00155242">
        <w:t>:</w:t>
      </w:r>
      <w:r>
        <w:t xml:space="preserve"> </w:t>
      </w:r>
      <w:r w:rsidR="00515713">
        <w:t xml:space="preserve">empreintes de feuilles, plantation, peintures, fabrication d’objets, etc. </w:t>
      </w:r>
      <w:r w:rsidR="00317621">
        <w:t xml:space="preserve"> </w:t>
      </w:r>
    </w:p>
    <w:p w14:paraId="4CF5AD4B" w14:textId="6F9D4608" w:rsidR="00155242" w:rsidRDefault="00317621" w:rsidP="00317621">
      <w:pPr>
        <w:pStyle w:val="Paragraphedeliste"/>
        <w:spacing w:after="0"/>
        <w:jc w:val="both"/>
      </w:pPr>
      <w:r>
        <w:t>Pour développer la créativité, la motricité fine et la capacité d’expression</w:t>
      </w:r>
    </w:p>
    <w:p w14:paraId="2AF8A521" w14:textId="77777777" w:rsidR="000A08BE" w:rsidRDefault="00317621" w:rsidP="00B212B3">
      <w:pPr>
        <w:pStyle w:val="Paragraphedeliste"/>
        <w:numPr>
          <w:ilvl w:val="0"/>
          <w:numId w:val="4"/>
        </w:numPr>
        <w:spacing w:after="0"/>
        <w:jc w:val="both"/>
      </w:pPr>
      <w:r w:rsidRPr="00317621">
        <w:rPr>
          <w:u w:val="single"/>
        </w:rPr>
        <w:t>Langage</w:t>
      </w:r>
      <w:r>
        <w:t xml:space="preserve"> : </w:t>
      </w:r>
      <w:r w:rsidR="00CD42FF">
        <w:t>découverte de vocabulaire lié aux saisons, aux contraires, lecture d’histoires, comptines</w:t>
      </w:r>
      <w:r w:rsidR="00B212B3">
        <w:t xml:space="preserve">, communication signée  </w:t>
      </w:r>
    </w:p>
    <w:p w14:paraId="726A12B4" w14:textId="280034DC" w:rsidR="00B212B3" w:rsidRDefault="00B212B3" w:rsidP="000A08BE">
      <w:pPr>
        <w:pStyle w:val="Paragraphedeliste"/>
        <w:spacing w:after="0"/>
        <w:jc w:val="both"/>
      </w:pPr>
      <w:r>
        <w:t>Pour enrichir le vocabulaire, développer l’imaginaire et la compréhension</w:t>
      </w:r>
    </w:p>
    <w:p w14:paraId="700A7798" w14:textId="64A869C7" w:rsidR="00B212B3" w:rsidRDefault="00B212B3" w:rsidP="00B212B3">
      <w:pPr>
        <w:pStyle w:val="Paragraphedeliste"/>
        <w:numPr>
          <w:ilvl w:val="0"/>
          <w:numId w:val="4"/>
        </w:numPr>
        <w:spacing w:after="0"/>
        <w:jc w:val="both"/>
      </w:pPr>
      <w:r>
        <w:rPr>
          <w:u w:val="single"/>
        </w:rPr>
        <w:t>Sortie</w:t>
      </w:r>
      <w:r w:rsidR="00AB52F4">
        <w:rPr>
          <w:u w:val="single"/>
        </w:rPr>
        <w:t>s nature </w:t>
      </w:r>
      <w:r w:rsidR="00AB52F4" w:rsidRPr="00AB52F4">
        <w:t>:</w:t>
      </w:r>
      <w:r w:rsidR="00AB52F4">
        <w:t xml:space="preserve"> </w:t>
      </w:r>
      <w:r w:rsidR="000A08BE">
        <w:t>balade</w:t>
      </w:r>
      <w:r w:rsidR="00AB52F4">
        <w:t xml:space="preserve"> en forêt (</w:t>
      </w:r>
      <w:proofErr w:type="spellStart"/>
      <w:r w:rsidR="00AB52F4">
        <w:t>cf</w:t>
      </w:r>
      <w:proofErr w:type="spellEnd"/>
      <w:r w:rsidR="00AB52F4">
        <w:t xml:space="preserve"> projet nature)</w:t>
      </w:r>
    </w:p>
    <w:p w14:paraId="148A9CC8" w14:textId="32A80441" w:rsidR="001F001D" w:rsidRPr="000A08BE" w:rsidRDefault="001F001D" w:rsidP="001F001D">
      <w:pPr>
        <w:pStyle w:val="Paragraphedeliste"/>
        <w:spacing w:after="0"/>
        <w:jc w:val="both"/>
      </w:pPr>
      <w:r w:rsidRPr="000A08BE">
        <w:t>Pour observer la faune et la flore, apprendre à respecter et aimer la nature</w:t>
      </w:r>
    </w:p>
    <w:p w14:paraId="17A80951" w14:textId="0E8EA5FF" w:rsidR="001F001D" w:rsidRDefault="001F001D" w:rsidP="001F001D">
      <w:pPr>
        <w:pStyle w:val="Paragraphedeliste"/>
        <w:numPr>
          <w:ilvl w:val="0"/>
          <w:numId w:val="4"/>
        </w:numPr>
        <w:spacing w:after="0"/>
        <w:jc w:val="both"/>
      </w:pPr>
      <w:r w:rsidRPr="00D438E0">
        <w:rPr>
          <w:u w:val="single"/>
        </w:rPr>
        <w:t>Partenariat</w:t>
      </w:r>
      <w:r>
        <w:t xml:space="preserve"> : </w:t>
      </w:r>
      <w:r w:rsidR="00D438E0">
        <w:t xml:space="preserve">rencontre avec le RPE, la micro-crèche de la </w:t>
      </w:r>
      <w:proofErr w:type="spellStart"/>
      <w:r w:rsidR="00D438E0">
        <w:t>Chaumusse</w:t>
      </w:r>
      <w:proofErr w:type="spellEnd"/>
      <w:r w:rsidR="00D438E0">
        <w:t xml:space="preserve">, temps de lecture </w:t>
      </w:r>
    </w:p>
    <w:p w14:paraId="222A4C78" w14:textId="5D83FFA0" w:rsidR="00511581" w:rsidRDefault="00D438E0" w:rsidP="000A08BE">
      <w:pPr>
        <w:pStyle w:val="Paragraphedeliste"/>
        <w:spacing w:after="0"/>
        <w:jc w:val="both"/>
      </w:pPr>
      <w:r w:rsidRPr="000A08BE">
        <w:t xml:space="preserve">Pour ouvrir l’enfant à </w:t>
      </w:r>
      <w:r w:rsidR="000A08BE" w:rsidRPr="000A08BE">
        <w:t>différents environnements</w:t>
      </w:r>
    </w:p>
    <w:p w14:paraId="10B0A90F" w14:textId="77777777" w:rsidR="000A08BE" w:rsidRDefault="000A08BE" w:rsidP="000A08BE">
      <w:pPr>
        <w:spacing w:after="0"/>
        <w:jc w:val="both"/>
      </w:pPr>
    </w:p>
    <w:p w14:paraId="3A1B8D49" w14:textId="50BE94BE" w:rsidR="000A08BE" w:rsidRPr="00B74739" w:rsidRDefault="000A08BE" w:rsidP="000A08BE">
      <w:pPr>
        <w:spacing w:after="0"/>
        <w:jc w:val="both"/>
        <w:rPr>
          <w:b/>
          <w:bCs/>
        </w:rPr>
      </w:pPr>
      <w:r w:rsidRPr="00B74739">
        <w:rPr>
          <w:b/>
          <w:bCs/>
        </w:rPr>
        <w:t xml:space="preserve">Sorties </w:t>
      </w:r>
    </w:p>
    <w:p w14:paraId="2184DF7A" w14:textId="1EA82383" w:rsidR="000A08BE" w:rsidRDefault="00B74739" w:rsidP="00B74739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Parc </w:t>
      </w:r>
      <w:proofErr w:type="spellStart"/>
      <w:r>
        <w:t>Héria</w:t>
      </w:r>
      <w:proofErr w:type="spellEnd"/>
      <w:r>
        <w:t xml:space="preserve"> </w:t>
      </w:r>
    </w:p>
    <w:p w14:paraId="144F2DF4" w14:textId="749197ED" w:rsidR="00B74739" w:rsidRDefault="00B74739" w:rsidP="00B74739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Parc Polaire </w:t>
      </w:r>
    </w:p>
    <w:p w14:paraId="5B5FDB9D" w14:textId="012CF94E" w:rsidR="00B74739" w:rsidRDefault="00B74739" w:rsidP="00B74739">
      <w:pPr>
        <w:pStyle w:val="Paragraphedeliste"/>
        <w:numPr>
          <w:ilvl w:val="0"/>
          <w:numId w:val="4"/>
        </w:numPr>
        <w:spacing w:after="0"/>
        <w:jc w:val="both"/>
      </w:pPr>
      <w:r>
        <w:t>Flânerie d’Audrey</w:t>
      </w:r>
    </w:p>
    <w:sectPr w:rsidR="00B7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31C2"/>
    <w:multiLevelType w:val="hybridMultilevel"/>
    <w:tmpl w:val="A2E6D5E8"/>
    <w:lvl w:ilvl="0" w:tplc="C93452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430FE"/>
    <w:multiLevelType w:val="hybridMultilevel"/>
    <w:tmpl w:val="DFFC4710"/>
    <w:lvl w:ilvl="0" w:tplc="636CA2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11C5"/>
    <w:multiLevelType w:val="hybridMultilevel"/>
    <w:tmpl w:val="B58E83E2"/>
    <w:lvl w:ilvl="0" w:tplc="E30618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1E38"/>
    <w:multiLevelType w:val="hybridMultilevel"/>
    <w:tmpl w:val="225A2E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F063F"/>
    <w:multiLevelType w:val="hybridMultilevel"/>
    <w:tmpl w:val="BCCEC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13880">
    <w:abstractNumId w:val="1"/>
  </w:num>
  <w:num w:numId="2" w16cid:durableId="1903834992">
    <w:abstractNumId w:val="2"/>
  </w:num>
  <w:num w:numId="3" w16cid:durableId="1916352724">
    <w:abstractNumId w:val="0"/>
  </w:num>
  <w:num w:numId="4" w16cid:durableId="1721781752">
    <w:abstractNumId w:val="4"/>
  </w:num>
  <w:num w:numId="5" w16cid:durableId="779253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81"/>
    <w:rsid w:val="0004325C"/>
    <w:rsid w:val="000A08BE"/>
    <w:rsid w:val="00155242"/>
    <w:rsid w:val="001F001D"/>
    <w:rsid w:val="00317621"/>
    <w:rsid w:val="003C775E"/>
    <w:rsid w:val="004831A4"/>
    <w:rsid w:val="00511581"/>
    <w:rsid w:val="00515713"/>
    <w:rsid w:val="00553392"/>
    <w:rsid w:val="006D1D64"/>
    <w:rsid w:val="007E5D81"/>
    <w:rsid w:val="00921CE2"/>
    <w:rsid w:val="009C3039"/>
    <w:rsid w:val="00AB52F4"/>
    <w:rsid w:val="00B212B3"/>
    <w:rsid w:val="00B74739"/>
    <w:rsid w:val="00BF3320"/>
    <w:rsid w:val="00C4027A"/>
    <w:rsid w:val="00CD42FF"/>
    <w:rsid w:val="00D438E0"/>
    <w:rsid w:val="00DD3AB7"/>
    <w:rsid w:val="00DE1E5F"/>
    <w:rsid w:val="00DF438E"/>
    <w:rsid w:val="00E048FD"/>
    <w:rsid w:val="00F1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8200"/>
  <w15:chartTrackingRefBased/>
  <w15:docId w15:val="{6320CF32-EB7A-47FE-9999-00F048A3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1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1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15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15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15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15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15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15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15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15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15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15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1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Bosmorin</dc:creator>
  <cp:keywords/>
  <dc:description/>
  <cp:lastModifiedBy>Marion Bosmorin</cp:lastModifiedBy>
  <cp:revision>23</cp:revision>
  <dcterms:created xsi:type="dcterms:W3CDTF">2025-09-18T04:01:00Z</dcterms:created>
  <dcterms:modified xsi:type="dcterms:W3CDTF">2025-09-19T20:17:00Z</dcterms:modified>
</cp:coreProperties>
</file>